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2C8" w:rsidRDefault="008060D6" w:rsidP="0075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7512C8" w:rsidRPr="005F0725">
        <w:rPr>
          <w:rFonts w:ascii="Times New Roman" w:hAnsi="Times New Roman" w:cs="Times New Roman"/>
          <w:b/>
          <w:sz w:val="28"/>
          <w:szCs w:val="28"/>
          <w:lang w:val="tt-RU"/>
        </w:rPr>
        <w:t>олимпиада сораулары</w:t>
      </w:r>
      <w:r w:rsidR="008B7BAE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="007512C8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7512C8" w:rsidRDefault="007512C8" w:rsidP="0075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7512C8" w:rsidRDefault="007512C8" w:rsidP="007512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7512C8" w:rsidRPr="004C1D6D" w:rsidRDefault="00B44557" w:rsidP="007512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7512C8" w:rsidRPr="004C1D6D" w:rsidRDefault="007512C8" w:rsidP="007512C8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C5BB1">
        <w:rPr>
          <w:rFonts w:ascii="Times New Roman" w:hAnsi="Times New Roman"/>
          <w:b/>
          <w:sz w:val="28"/>
          <w:szCs w:val="28"/>
          <w:lang w:val="tt-RU"/>
        </w:rPr>
        <w:t>30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7512C8" w:rsidRDefault="007512C8" w:rsidP="007512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12C8" w:rsidRPr="008C568A" w:rsidRDefault="007512C8" w:rsidP="007512C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   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7512C8" w:rsidRPr="009F4099" w:rsidRDefault="007512C8" w:rsidP="007512C8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65E2D" w:rsidRDefault="00665E2D" w:rsidP="00665E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E964C9">
        <w:rPr>
          <w:rFonts w:ascii="Times New Roman" w:hAnsi="Times New Roman" w:cs="Times New Roman"/>
          <w:sz w:val="28"/>
          <w:szCs w:val="28"/>
          <w:lang w:val="tt-RU"/>
        </w:rPr>
        <w:t>Пейзаж яки психологизм төшенчәсенә билгеләмә бирегез, сез сайлап алган төшенчә әдәби әсәрләрдә ни өчен кулланыла дип уйлыйсыз</w:t>
      </w:r>
      <w:r>
        <w:rPr>
          <w:rFonts w:ascii="Times New Roman" w:hAnsi="Times New Roman" w:cs="Times New Roman"/>
          <w:sz w:val="28"/>
          <w:szCs w:val="28"/>
          <w:lang w:val="tt-RU"/>
        </w:rPr>
        <w:t>? (5 балл).</w:t>
      </w:r>
    </w:p>
    <w:p w:rsidR="00A8551B" w:rsidRPr="00040868" w:rsidRDefault="00A8551B" w:rsidP="00A855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Пейзаж – француз сүзе, </w:t>
      </w:r>
      <w:r w:rsidR="006C653D" w:rsidRPr="006C653D">
        <w:rPr>
          <w:rFonts w:ascii="Times New Roman" w:hAnsi="Times New Roman" w:cs="Times New Roman"/>
          <w:b/>
          <w:sz w:val="28"/>
          <w:szCs w:val="28"/>
          <w:lang w:val="tt-RU"/>
        </w:rPr>
        <w:t>«</w:t>
      </w: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>урын, ил</w:t>
      </w:r>
      <w:r w:rsidR="006C653D" w:rsidRPr="006C653D">
        <w:rPr>
          <w:rFonts w:ascii="Times New Roman" w:hAnsi="Times New Roman" w:cs="Times New Roman"/>
          <w:b/>
          <w:sz w:val="28"/>
          <w:szCs w:val="28"/>
          <w:lang w:val="tt-RU"/>
        </w:rPr>
        <w:t>»</w:t>
      </w: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мәгънәсендә. Матур әдәбият әсәрләрендә жанлы һəм жансыз табигать күренешләрен сурәтләү пейзаж дип атала. Матур әдәбиятта пейзаж вакыйгалар һәм анда катнашучы геройларның хис-кичерешләрен ачуда кулланыла. </w:t>
      </w:r>
    </w:p>
    <w:p w:rsidR="00A8551B" w:rsidRPr="00040868" w:rsidRDefault="00A8551B" w:rsidP="00A855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>Пейзажның вазифалары:</w:t>
      </w:r>
    </w:p>
    <w:p w:rsidR="00A8551B" w:rsidRPr="00040868" w:rsidRDefault="00A8551B" w:rsidP="00A855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>- вакыйгаларның урынын, вакытын билгелəү;</w:t>
      </w:r>
    </w:p>
    <w:p w:rsidR="00A8551B" w:rsidRPr="00040868" w:rsidRDefault="00A8551B" w:rsidP="00A855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>-</w:t>
      </w:r>
      <w:r w:rsidR="00040868" w:rsidRPr="000408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>сюжетка катнашу яки аны үзгəртү;</w:t>
      </w:r>
    </w:p>
    <w:p w:rsidR="00A8551B" w:rsidRPr="00040868" w:rsidRDefault="00A8551B" w:rsidP="00A855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>-</w:t>
      </w:r>
      <w:r w:rsidR="00040868" w:rsidRPr="000408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>əсəрне кабул итүгə көйлəү һəм геройларның психологик халəтен ачу;</w:t>
      </w:r>
    </w:p>
    <w:p w:rsidR="00A8551B" w:rsidRPr="00040868" w:rsidRDefault="00A8551B" w:rsidP="00A855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>-</w:t>
      </w:r>
      <w:r w:rsidR="00040868" w:rsidRPr="000408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040868">
        <w:rPr>
          <w:rFonts w:ascii="Times New Roman" w:hAnsi="Times New Roman" w:cs="Times New Roman"/>
          <w:b/>
          <w:sz w:val="28"/>
          <w:szCs w:val="28"/>
          <w:lang w:val="tt-RU"/>
        </w:rPr>
        <w:t>автор фикерен белдерү.</w:t>
      </w:r>
    </w:p>
    <w:p w:rsidR="00040868" w:rsidRPr="007560B1" w:rsidRDefault="005557E8" w:rsidP="00665E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560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Психологизм – персонажның эчке дөньясын, ягъни хисләрен, фикерләрен, кичерешләрен, теләк-омтылышларын матур әдәбиятның үзенчәлекле алым-чаралары ярдәмендә мөмкин кадәр тулы, җентекле һәм тирән итеп сурәтләүне күздә тоткан </w:t>
      </w:r>
      <w:r w:rsidR="00EB171D">
        <w:rPr>
          <w:rFonts w:ascii="Times New Roman" w:hAnsi="Times New Roman" w:cs="Times New Roman"/>
          <w:b/>
          <w:sz w:val="28"/>
          <w:szCs w:val="28"/>
          <w:lang w:val="tt-RU"/>
        </w:rPr>
        <w:t>төшенчә</w:t>
      </w:r>
      <w:r w:rsidRPr="007560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EB171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Геройларның </w:t>
      </w:r>
      <w:r w:rsidR="007560B1" w:rsidRPr="007560B1">
        <w:rPr>
          <w:rFonts w:ascii="Times New Roman" w:hAnsi="Times New Roman" w:cs="Times New Roman"/>
          <w:b/>
          <w:sz w:val="28"/>
          <w:szCs w:val="28"/>
          <w:lang w:val="tt-RU"/>
        </w:rPr>
        <w:t>эчке дөньясын ачуга хезмәт итә торган алымнар берлеге; язучының кеше күңеленә үтеп керү, аның халәт-кичерешен сурәтләү осталыгы.</w:t>
      </w:r>
    </w:p>
    <w:p w:rsidR="004C7A46" w:rsidRDefault="004C7A46" w:rsidP="00665E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65E2D" w:rsidRPr="00D47B12" w:rsidRDefault="00665E2D" w:rsidP="00665E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Үзегез сайлап алган әсәр мисалында әлеге функцияләрне аңлатыгыз (5 балл). </w:t>
      </w:r>
      <w:r w:rsidR="00D47B12" w:rsidRPr="00D47B12">
        <w:rPr>
          <w:rFonts w:ascii="Times New Roman" w:hAnsi="Times New Roman" w:cs="Times New Roman"/>
          <w:b/>
          <w:sz w:val="28"/>
          <w:szCs w:val="28"/>
          <w:lang w:val="tt-RU"/>
        </w:rPr>
        <w:t>Укучы үзе теләгән әсәр мисалында пейзажның яки психологизмның функцияләрен аңлатырга гына тиеш.</w:t>
      </w:r>
    </w:p>
    <w:p w:rsidR="007512C8" w:rsidRPr="009510B2" w:rsidRDefault="007512C8" w:rsidP="00751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512C8" w:rsidRPr="009510B2" w:rsidRDefault="007512C8" w:rsidP="007512C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F855C7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7512C8" w:rsidRPr="009510B2" w:rsidRDefault="007512C8" w:rsidP="007512C8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Агыла да болыт агыла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Туган-үскән җирләр ягына;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Тәрәзәгә чиртер дә яңгыр,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Нәрсә әйтер туганнарыма?!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Агыла да болыт агыла...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Нәрсә әйтсен: берни белми ул,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Хәбәре юк минем йөрәктән.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Мине бары чылатып үтте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Кукурузлар белән беррәттән...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Нәрсә әйтсен: берни белми ул.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Роман кебек күңелле син, юл!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Азмы синдә гомер уздырдым,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Ничә кием чабата синдә,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Ничә кием итек туздырдым!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Роман кебек күңелле син, юл!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Ә син, яңгыр, искә төшермә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Итегемнең ничек икәнен...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Яланаяк килдем дөньяга,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Шулай гына, бәлки, китәрмен.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Ә син, яңгыр, искә төшермә!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Зират бит ул сабантуй түгел,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Нигә анда киенеп китәргә?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Бу дөньяның бер пар итеген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Нигә юкка әрәм итәргә?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Зират бит ул сабантуй түгел.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Агыла да болыт агыла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Таулар аша Казан ягына;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Тәрәзәгә чиртер дә яңгыр</w:t>
      </w:r>
    </w:p>
    <w:p w:rsidR="004A03F7" w:rsidRPr="001C671A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Нәрсә әйтер туганнарыма?!</w:t>
      </w:r>
    </w:p>
    <w:p w:rsidR="004A03F7" w:rsidRPr="009510B2" w:rsidRDefault="004A03F7" w:rsidP="004A03F7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...Агыла да болыт агыла...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Х.Туфан</w:t>
      </w:r>
      <w:r w:rsidRPr="00DF629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Агыла да болыт, агыла</w:t>
      </w:r>
      <w:r w:rsidRPr="00DF6295">
        <w:rPr>
          <w:rFonts w:ascii="Times New Roman" w:hAnsi="Times New Roman" w:cs="Times New Roman"/>
          <w:i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4A03F7" w:rsidRPr="009510B2" w:rsidRDefault="004A03F7" w:rsidP="004A03F7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Pr="004A03F7" w:rsidRDefault="004A03F7" w:rsidP="004A03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на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A03F7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Лирик герой – туган ягын сагынучы, туган ягыннан читтә </w:t>
      </w:r>
      <w:r w:rsidR="00C61123">
        <w:rPr>
          <w:rFonts w:ascii="Times New Roman" w:hAnsi="Times New Roman" w:cs="Times New Roman"/>
          <w:b/>
          <w:sz w:val="28"/>
          <w:szCs w:val="28"/>
          <w:lang w:val="tt-RU"/>
        </w:rPr>
        <w:t>хәсрәтләнүче</w:t>
      </w:r>
      <w:r w:rsidRPr="004A03F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кеше. Ул туганнарын, туган җирен сагынып яши. </w:t>
      </w:r>
      <w:r w:rsidR="000F13F3">
        <w:rPr>
          <w:rFonts w:ascii="Times New Roman" w:hAnsi="Times New Roman" w:cs="Times New Roman"/>
          <w:b/>
          <w:sz w:val="28"/>
          <w:szCs w:val="28"/>
          <w:lang w:val="tt-RU"/>
        </w:rPr>
        <w:t>Лирик герой</w:t>
      </w:r>
      <w:r w:rsidRPr="004A03F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ирексез, хокуксыз, </w:t>
      </w:r>
      <w:r w:rsidR="000F13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туган ягына кайта алмый, </w:t>
      </w:r>
      <w:r w:rsidRPr="004A03F7">
        <w:rPr>
          <w:rFonts w:ascii="Times New Roman" w:hAnsi="Times New Roman" w:cs="Times New Roman"/>
          <w:b/>
          <w:sz w:val="28"/>
          <w:szCs w:val="28"/>
          <w:lang w:val="tt-RU"/>
        </w:rPr>
        <w:t>үзенең бу язмышы белән килешкән һ.б.</w:t>
      </w:r>
    </w:p>
    <w:p w:rsidR="004A03F7" w:rsidRPr="009510B2" w:rsidRDefault="004A03F7" w:rsidP="004A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Pr="00C61123" w:rsidRDefault="004A03F7" w:rsidP="004A03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62752E">
        <w:rPr>
          <w:rFonts w:ascii="Times New Roman" w:hAnsi="Times New Roman" w:cs="Times New Roman"/>
          <w:sz w:val="28"/>
          <w:szCs w:val="28"/>
          <w:lang w:val="tt-RU"/>
        </w:rPr>
        <w:t>Шигырьдә нинди хис-кичерешләр сурәтләнә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 сәбәпле?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A03F7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Лирик герой, үзенең хокуксыз, тоткын тормышыннан газапланып, туган ягыннан читтә булуын уйлап, туган җирен, якыннарын сагынып, алар белән күрешеп булмаячагын аңлап </w:t>
      </w:r>
      <w:r w:rsidR="00C61123">
        <w:rPr>
          <w:rFonts w:ascii="Times New Roman" w:hAnsi="Times New Roman" w:cs="Times New Roman"/>
          <w:b/>
          <w:sz w:val="28"/>
          <w:szCs w:val="28"/>
          <w:lang w:val="tt-RU"/>
        </w:rPr>
        <w:t>хәсрәтләнә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C6112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1123" w:rsidRPr="00C61123">
        <w:rPr>
          <w:rFonts w:ascii="Times New Roman" w:hAnsi="Times New Roman" w:cs="Times New Roman"/>
          <w:b/>
          <w:sz w:val="28"/>
          <w:szCs w:val="28"/>
          <w:lang w:val="tt-RU"/>
        </w:rPr>
        <w:t>Болытның, яңгырның битарафлыгы бу хәсрәтне тагын да көчәйтә.</w:t>
      </w:r>
    </w:p>
    <w:p w:rsidR="004A03F7" w:rsidRDefault="004A03F7" w:rsidP="004A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Pr="007205EA" w:rsidRDefault="00C74E97" w:rsidP="004A03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4A03F7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4A03F7">
        <w:rPr>
          <w:rFonts w:ascii="Times New Roman" w:hAnsi="Times New Roman" w:cs="Times New Roman"/>
          <w:sz w:val="28"/>
          <w:szCs w:val="28"/>
          <w:lang w:val="tt-RU"/>
        </w:rPr>
        <w:t>Әлеге шигырьдә кулланылган образларны табыгыз. Аларга нинди мәгънәләр салынган дип уйлыйсыз</w:t>
      </w:r>
      <w:r w:rsidR="004A03F7" w:rsidRPr="009510B2">
        <w:rPr>
          <w:rFonts w:ascii="Times New Roman" w:hAnsi="Times New Roman" w:cs="Times New Roman"/>
          <w:sz w:val="28"/>
          <w:szCs w:val="28"/>
          <w:lang w:val="tt-RU"/>
        </w:rPr>
        <w:t>? (5 балл).</w:t>
      </w:r>
      <w:r w:rsidR="007205E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05EA" w:rsidRPr="007205EA">
        <w:rPr>
          <w:rFonts w:ascii="Times New Roman" w:hAnsi="Times New Roman" w:cs="Times New Roman"/>
          <w:b/>
          <w:sz w:val="28"/>
          <w:szCs w:val="28"/>
          <w:lang w:val="tt-RU"/>
        </w:rPr>
        <w:t>Болыт, яңгыр, юл, зират, сабантуй</w:t>
      </w:r>
      <w:r w:rsidR="000F13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образлары</w:t>
      </w:r>
      <w:r w:rsidR="007205EA" w:rsidRPr="007205EA">
        <w:rPr>
          <w:rFonts w:ascii="Times New Roman" w:hAnsi="Times New Roman" w:cs="Times New Roman"/>
          <w:b/>
          <w:sz w:val="28"/>
          <w:szCs w:val="28"/>
          <w:lang w:val="tt-RU"/>
        </w:rPr>
        <w:t>. Болыт һәм яңгыр образлары лирик геройның хәсрәтен җиткерергә ярдәм итә, юл аның тормыш юлын</w:t>
      </w:r>
      <w:r w:rsidR="000F13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символлаштыра</w:t>
      </w:r>
      <w:r w:rsidR="007205EA" w:rsidRPr="007205EA">
        <w:rPr>
          <w:rFonts w:ascii="Times New Roman" w:hAnsi="Times New Roman" w:cs="Times New Roman"/>
          <w:b/>
          <w:sz w:val="28"/>
          <w:szCs w:val="28"/>
          <w:lang w:val="tt-RU"/>
        </w:rPr>
        <w:t>, зират һәм сабантуй тормышын, котылгысыз язмышын ачарга ярдәм итә, яшәү – үлем каршылыгы кебек аңлашыла.</w:t>
      </w:r>
    </w:p>
    <w:p w:rsidR="004A03F7" w:rsidRDefault="004A03F7" w:rsidP="004A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A03F7" w:rsidRDefault="00C74E97" w:rsidP="004A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4</w:t>
      </w:r>
      <w:r w:rsidR="004A03F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14169C">
        <w:rPr>
          <w:rFonts w:ascii="Times New Roman" w:hAnsi="Times New Roman" w:cs="Times New Roman"/>
          <w:sz w:val="28"/>
          <w:szCs w:val="28"/>
          <w:lang w:val="tt-RU"/>
        </w:rPr>
        <w:t>Шигырьдә нинди алым кулланылган дип уйлыйсыз? Ни өчен?</w:t>
      </w:r>
      <w:r w:rsidR="004A03F7">
        <w:rPr>
          <w:rFonts w:ascii="Times New Roman" w:hAnsi="Times New Roman" w:cs="Times New Roman"/>
          <w:sz w:val="28"/>
          <w:szCs w:val="28"/>
          <w:lang w:val="tt-RU"/>
        </w:rPr>
        <w:t xml:space="preserve"> (5 балл)</w:t>
      </w:r>
    </w:p>
    <w:p w:rsidR="00C74E97" w:rsidRPr="0006246F" w:rsidRDefault="0006246F" w:rsidP="004A03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6246F">
        <w:rPr>
          <w:rFonts w:ascii="Times New Roman" w:hAnsi="Times New Roman" w:cs="Times New Roman"/>
          <w:b/>
          <w:sz w:val="28"/>
          <w:szCs w:val="28"/>
          <w:lang w:val="tt-RU"/>
        </w:rPr>
        <w:t>Шигырьдә кабатлау алымы кулланылган. Кабатлау лирик геройның хәсрәтен, хис-кичерешләрен тирәнәйтү, көчәйтү функциясен үти.</w:t>
      </w:r>
    </w:p>
    <w:p w:rsidR="00C74E97" w:rsidRDefault="00C74E97" w:rsidP="00C74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0D6DAA">
        <w:rPr>
          <w:rFonts w:ascii="Times New Roman" w:hAnsi="Times New Roman" w:cs="Times New Roman"/>
          <w:sz w:val="28"/>
          <w:szCs w:val="28"/>
          <w:lang w:val="tt-RU"/>
        </w:rPr>
        <w:t>Бу шигырьне укыгач, сездә нинди фикерләр туды? Үз фикерләрегезне языгыз (4 балл).</w:t>
      </w:r>
      <w:r w:rsidR="000F13F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F13F3" w:rsidRPr="000F13F3">
        <w:rPr>
          <w:rFonts w:ascii="Times New Roman" w:hAnsi="Times New Roman" w:cs="Times New Roman"/>
          <w:b/>
          <w:sz w:val="28"/>
          <w:szCs w:val="28"/>
          <w:lang w:val="tt-RU"/>
        </w:rPr>
        <w:t>Укучылар үз фикерләрен язарга тиешләр.</w:t>
      </w:r>
    </w:p>
    <w:p w:rsidR="00C74E97" w:rsidRDefault="00C74E97" w:rsidP="004A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98546F" w:rsidRDefault="006D6764" w:rsidP="006D6764">
      <w:pPr>
        <w:spacing w:after="0" w:line="240" w:lineRule="auto"/>
        <w:ind w:firstLine="709"/>
        <w:jc w:val="both"/>
        <w:rPr>
          <w:lang w:val="tt-RU"/>
        </w:rPr>
      </w:pPr>
      <w:r w:rsidRPr="0098546F">
        <w:rPr>
          <w:lang w:val="tt-RU"/>
        </w:rPr>
        <w:t xml:space="preserve"> </w:t>
      </w:r>
    </w:p>
    <w:p w:rsidR="00723CF5" w:rsidRPr="00F05B5A" w:rsidRDefault="00723CF5" w:rsidP="00F05B5A">
      <w:pPr>
        <w:rPr>
          <w:lang w:val="tt-RU"/>
        </w:rPr>
      </w:pPr>
    </w:p>
    <w:sectPr w:rsidR="00723CF5" w:rsidRPr="00F05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14434"/>
    <w:rsid w:val="0002504C"/>
    <w:rsid w:val="000349BC"/>
    <w:rsid w:val="00040868"/>
    <w:rsid w:val="000434F4"/>
    <w:rsid w:val="00054AA4"/>
    <w:rsid w:val="0006246F"/>
    <w:rsid w:val="00085F42"/>
    <w:rsid w:val="00095A41"/>
    <w:rsid w:val="000B0E13"/>
    <w:rsid w:val="000B6B1C"/>
    <w:rsid w:val="000D6DAA"/>
    <w:rsid w:val="000F13F3"/>
    <w:rsid w:val="0014169C"/>
    <w:rsid w:val="0015610E"/>
    <w:rsid w:val="00175A85"/>
    <w:rsid w:val="001B287D"/>
    <w:rsid w:val="001E232B"/>
    <w:rsid w:val="001F7A28"/>
    <w:rsid w:val="00235031"/>
    <w:rsid w:val="00270CB7"/>
    <w:rsid w:val="00294E8C"/>
    <w:rsid w:val="002A6A43"/>
    <w:rsid w:val="002E4B76"/>
    <w:rsid w:val="0031166F"/>
    <w:rsid w:val="00322C61"/>
    <w:rsid w:val="00357841"/>
    <w:rsid w:val="00367332"/>
    <w:rsid w:val="003E1A64"/>
    <w:rsid w:val="004039EF"/>
    <w:rsid w:val="0041012A"/>
    <w:rsid w:val="00433F46"/>
    <w:rsid w:val="00442EC9"/>
    <w:rsid w:val="00460596"/>
    <w:rsid w:val="004A03F7"/>
    <w:rsid w:val="004B025F"/>
    <w:rsid w:val="004B4265"/>
    <w:rsid w:val="004C1B4A"/>
    <w:rsid w:val="004C7A46"/>
    <w:rsid w:val="004D28FF"/>
    <w:rsid w:val="004D433D"/>
    <w:rsid w:val="0050053B"/>
    <w:rsid w:val="00501F5E"/>
    <w:rsid w:val="0050457C"/>
    <w:rsid w:val="00511971"/>
    <w:rsid w:val="005204F5"/>
    <w:rsid w:val="005557E8"/>
    <w:rsid w:val="005645CF"/>
    <w:rsid w:val="00572A7D"/>
    <w:rsid w:val="00575D5F"/>
    <w:rsid w:val="00576948"/>
    <w:rsid w:val="005823E6"/>
    <w:rsid w:val="00586346"/>
    <w:rsid w:val="005A73F6"/>
    <w:rsid w:val="005B51A2"/>
    <w:rsid w:val="00626D4D"/>
    <w:rsid w:val="0062752E"/>
    <w:rsid w:val="00665E2D"/>
    <w:rsid w:val="00667C29"/>
    <w:rsid w:val="00670FF0"/>
    <w:rsid w:val="00684865"/>
    <w:rsid w:val="00695176"/>
    <w:rsid w:val="006C653D"/>
    <w:rsid w:val="006D4E75"/>
    <w:rsid w:val="006D528E"/>
    <w:rsid w:val="006D6764"/>
    <w:rsid w:val="00710153"/>
    <w:rsid w:val="007205EA"/>
    <w:rsid w:val="00722C36"/>
    <w:rsid w:val="00723CF5"/>
    <w:rsid w:val="007403DD"/>
    <w:rsid w:val="007512C8"/>
    <w:rsid w:val="007560B1"/>
    <w:rsid w:val="007837DB"/>
    <w:rsid w:val="007E4F7B"/>
    <w:rsid w:val="007F5FED"/>
    <w:rsid w:val="008060D6"/>
    <w:rsid w:val="00814D6B"/>
    <w:rsid w:val="00882545"/>
    <w:rsid w:val="00892225"/>
    <w:rsid w:val="00893D6E"/>
    <w:rsid w:val="008A0156"/>
    <w:rsid w:val="008A1486"/>
    <w:rsid w:val="008B7BAE"/>
    <w:rsid w:val="008C57FD"/>
    <w:rsid w:val="008D513D"/>
    <w:rsid w:val="008D5513"/>
    <w:rsid w:val="008E23A6"/>
    <w:rsid w:val="009738CB"/>
    <w:rsid w:val="00973B46"/>
    <w:rsid w:val="009A459F"/>
    <w:rsid w:val="009D177D"/>
    <w:rsid w:val="009D2CD1"/>
    <w:rsid w:val="00A423E9"/>
    <w:rsid w:val="00A8551B"/>
    <w:rsid w:val="00AC4F24"/>
    <w:rsid w:val="00AE2693"/>
    <w:rsid w:val="00B44557"/>
    <w:rsid w:val="00B572DB"/>
    <w:rsid w:val="00B73F34"/>
    <w:rsid w:val="00B80C54"/>
    <w:rsid w:val="00B810DB"/>
    <w:rsid w:val="00B8757B"/>
    <w:rsid w:val="00B93104"/>
    <w:rsid w:val="00BA2826"/>
    <w:rsid w:val="00BA4D66"/>
    <w:rsid w:val="00BC5BB1"/>
    <w:rsid w:val="00BD7B94"/>
    <w:rsid w:val="00C25444"/>
    <w:rsid w:val="00C36EF9"/>
    <w:rsid w:val="00C45054"/>
    <w:rsid w:val="00C53D12"/>
    <w:rsid w:val="00C61123"/>
    <w:rsid w:val="00C66AAA"/>
    <w:rsid w:val="00C74E97"/>
    <w:rsid w:val="00C84AA0"/>
    <w:rsid w:val="00C94B8A"/>
    <w:rsid w:val="00CB5C0D"/>
    <w:rsid w:val="00CC26E3"/>
    <w:rsid w:val="00CD71D0"/>
    <w:rsid w:val="00CE2E39"/>
    <w:rsid w:val="00CE7E17"/>
    <w:rsid w:val="00CF44C7"/>
    <w:rsid w:val="00D47B12"/>
    <w:rsid w:val="00D543FF"/>
    <w:rsid w:val="00D56EC4"/>
    <w:rsid w:val="00D83079"/>
    <w:rsid w:val="00DB4E35"/>
    <w:rsid w:val="00E06DCB"/>
    <w:rsid w:val="00E548C6"/>
    <w:rsid w:val="00E94D72"/>
    <w:rsid w:val="00E964C9"/>
    <w:rsid w:val="00EB171D"/>
    <w:rsid w:val="00EB6268"/>
    <w:rsid w:val="00F036CC"/>
    <w:rsid w:val="00F05B5A"/>
    <w:rsid w:val="00F574FA"/>
    <w:rsid w:val="00F75A95"/>
    <w:rsid w:val="00F840D8"/>
    <w:rsid w:val="00F855C7"/>
    <w:rsid w:val="00FA26A3"/>
    <w:rsid w:val="00FB27D6"/>
    <w:rsid w:val="00FE24B7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A15"/>
  <w15:docId w15:val="{3EA4284C-3F95-4FDA-9AF9-6CE3C7BB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9A5E6-3FC9-4403-8997-7E5AF926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2018-10-21T07:16:00Z</dcterms:created>
  <dcterms:modified xsi:type="dcterms:W3CDTF">2025-10-06T07:25:00Z</dcterms:modified>
</cp:coreProperties>
</file>